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8D2A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Twenty out of thirty five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 students are females. Write this as a percentage.</w:t>
      </w:r>
    </w:p>
    <w:p w14:paraId="338460DF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511F7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A student is 125cm tall at primary school. If she increased her height by 40% by the time she finished high school. How tall is she at the end of high school?</w:t>
      </w:r>
    </w:p>
    <w:p w14:paraId="240F3176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E931BD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61081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What change from $50 would be given from three articles costing $12.60 each?</w:t>
      </w:r>
    </w:p>
    <w:p w14:paraId="6553ED9E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FAE8C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Increase 350 kg by 32%.</w:t>
      </w:r>
    </w:p>
    <w:p w14:paraId="3D681D22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E3266E2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1DB85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If a bag costing $93 has a 15% discount how much does it cost?</w:t>
      </w:r>
    </w:p>
    <w:p w14:paraId="326F5AFA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2049B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Write  as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 a percentage.</w:t>
      </w:r>
    </w:p>
    <w:p w14:paraId="69779BB4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9D29B9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6762D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Calculate the cost of 5 </w:t>
      </w:r>
      <w:proofErr w:type="spellStart"/>
      <w:r w:rsidRPr="00E218F7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 of material costing $9.20 per meter.</w:t>
      </w:r>
    </w:p>
    <w:p w14:paraId="24005944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D5308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Calculate 25% of $360.</w:t>
      </w:r>
    </w:p>
    <w:p w14:paraId="49171EC4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041C46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D5F75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If Jim gets paid $310 per week and gets a 15% pay increase. How much will his new pay packet be?</w:t>
      </w:r>
    </w:p>
    <w:p w14:paraId="6303BD8E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BD751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If a bill of $216 is shared equally between four people, how much should each person pay?</w:t>
      </w:r>
    </w:p>
    <w:p w14:paraId="0CCFF307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F2A3A9A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lastRenderedPageBreak/>
        <w:t>Write 93 out of 200 as a percentage.</w:t>
      </w:r>
    </w:p>
    <w:p w14:paraId="72172027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95BD2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What is 14% of $340?</w:t>
      </w:r>
    </w:p>
    <w:p w14:paraId="3F84779B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7ED59F0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023DA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What is the total cost of goods costing $3.90, $14.80, $17.20 and </w:t>
      </w: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$200.</w:t>
      </w:r>
      <w:proofErr w:type="gramEnd"/>
    </w:p>
    <w:p w14:paraId="658C4FF7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4948A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What is 900 kg reduced by 45%.</w:t>
      </w:r>
    </w:p>
    <w:p w14:paraId="26235BDC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587C5B6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B933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Kevin is buying a car that costs $14 500. He has saved 35% of the price. How much does he have?</w:t>
      </w:r>
    </w:p>
    <w:p w14:paraId="2DA5AA74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8DE36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Write as a percentage.</w:t>
      </w:r>
    </w:p>
    <w:p w14:paraId="68C18EB0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48BE44E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27387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The school roll has gone up from 450 by 55. What percentage increase is this?</w:t>
      </w:r>
    </w:p>
    <w:p w14:paraId="6FD6F129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E9A0C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What is 70% of 56 000m?</w:t>
      </w:r>
    </w:p>
    <w:p w14:paraId="1398846C" w14:textId="77777777" w:rsidR="00E218F7" w:rsidRPr="00E218F7" w:rsidRDefault="00E218F7" w:rsidP="00E218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1CD057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180C8" w14:textId="77777777" w:rsidR="00E218F7" w:rsidRPr="00E218F7" w:rsidRDefault="00E218F7" w:rsidP="00E21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In a survey of 340 students 140 student smoke at least once a day. Write this as a percentage.</w:t>
      </w:r>
    </w:p>
    <w:p w14:paraId="5E665710" w14:textId="77777777" w:rsidR="00E218F7" w:rsidRPr="00E218F7" w:rsidRDefault="00E218F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B50EB" w14:textId="1C15D2BF" w:rsidR="00FB0A66" w:rsidRDefault="00E218F7" w:rsidP="00FB0A66">
      <w:pPr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E218F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Goods are reduced in a sale by 26%. What will the savings be on goods which used to cost </w:t>
      </w: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$368</w:t>
      </w:r>
      <w:proofErr w:type="gramEnd"/>
    </w:p>
    <w:p w14:paraId="0C42ABC7" w14:textId="77777777" w:rsidR="00FB0A66" w:rsidRDefault="00FB0A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C4A238" w14:textId="77777777" w:rsidR="00FB0A66" w:rsidRPr="00E218F7" w:rsidRDefault="00FB0A66" w:rsidP="00F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Arial" w:eastAsia="Times New Roman" w:hAnsi="Arial" w:cs="Arial"/>
          <w:sz w:val="20"/>
          <w:szCs w:val="20"/>
        </w:rPr>
        <w:lastRenderedPageBreak/>
        <w:t>Answers</w:t>
      </w:r>
    </w:p>
    <w:p w14:paraId="36902FA3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1.   57%</w:t>
      </w: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57.14%)</w:t>
      </w:r>
    </w:p>
    <w:p w14:paraId="54804C44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2.   175 cm</w:t>
      </w:r>
    </w:p>
    <w:p w14:paraId="58FAB48D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3.   $12.20</w:t>
      </w:r>
    </w:p>
    <w:p w14:paraId="24ED7BFC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4.   462 kg</w:t>
      </w:r>
    </w:p>
    <w:p w14:paraId="45BA4891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5.   $79.05</w:t>
      </w:r>
    </w:p>
    <w:p w14:paraId="167EAA3C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6.   64.29%</w:t>
      </w:r>
    </w:p>
    <w:p w14:paraId="1455852F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7.   $46</w:t>
      </w:r>
    </w:p>
    <w:p w14:paraId="2FE31732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8.   $90</w:t>
      </w:r>
    </w:p>
    <w:p w14:paraId="35FD98B4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9.   $356.50</w:t>
      </w:r>
    </w:p>
    <w:p w14:paraId="5CD80C6D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18F7">
        <w:rPr>
          <w:rFonts w:ascii="Times New Roman" w:eastAsia="Times New Roman" w:hAnsi="Times New Roman" w:cs="Times New Roman"/>
          <w:sz w:val="24"/>
          <w:szCs w:val="24"/>
        </w:rPr>
        <w:t>10. $54</w:t>
      </w:r>
    </w:p>
    <w:p w14:paraId="6761A609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11  46.5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282B8B73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12  $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47.60</w:t>
      </w:r>
    </w:p>
    <w:p w14:paraId="29918F00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13  $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235.90</w:t>
      </w:r>
    </w:p>
    <w:p w14:paraId="5027ACC5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14  495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1D1BDD22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15  $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5075</w:t>
      </w:r>
    </w:p>
    <w:p w14:paraId="50FF137A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16  58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49B1D03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17  12.222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2DB4F94C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18  39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 xml:space="preserve"> 200m</w:t>
      </w:r>
    </w:p>
    <w:p w14:paraId="12CCA018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19  41.18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F267722" w14:textId="77777777" w:rsidR="00FB0A66" w:rsidRPr="00E218F7" w:rsidRDefault="00FB0A66" w:rsidP="00FB0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8F7">
        <w:rPr>
          <w:rFonts w:ascii="Times New Roman" w:eastAsia="Times New Roman" w:hAnsi="Times New Roman" w:cs="Times New Roman"/>
          <w:sz w:val="24"/>
          <w:szCs w:val="24"/>
        </w:rPr>
        <w:t>20  $</w:t>
      </w:r>
      <w:proofErr w:type="gramEnd"/>
      <w:r w:rsidRPr="00E218F7">
        <w:rPr>
          <w:rFonts w:ascii="Times New Roman" w:eastAsia="Times New Roman" w:hAnsi="Times New Roman" w:cs="Times New Roman"/>
          <w:sz w:val="24"/>
          <w:szCs w:val="24"/>
        </w:rPr>
        <w:t>95.68</w:t>
      </w:r>
    </w:p>
    <w:p w14:paraId="32F27F99" w14:textId="77777777" w:rsidR="00E218F7" w:rsidRPr="00E218F7" w:rsidRDefault="00E218F7" w:rsidP="00FB0A66">
      <w:pPr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218F7" w:rsidRPr="00E218F7" w:rsidSect="00FB0A66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46BF" w14:textId="77777777" w:rsidR="00B53AD8" w:rsidRDefault="00B53AD8" w:rsidP="00FB0A66">
      <w:pPr>
        <w:spacing w:after="0" w:line="240" w:lineRule="auto"/>
      </w:pPr>
      <w:r>
        <w:separator/>
      </w:r>
    </w:p>
  </w:endnote>
  <w:endnote w:type="continuationSeparator" w:id="0">
    <w:p w14:paraId="5A8E8692" w14:textId="77777777" w:rsidR="00B53AD8" w:rsidRDefault="00B53AD8" w:rsidP="00FB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7456" w14:textId="3A3F8865" w:rsidR="00FB0A66" w:rsidRDefault="00FB0A66">
    <w:pPr>
      <w:pStyle w:val="Footer"/>
    </w:pPr>
    <w:r>
      <w:rPr>
        <w:rFonts w:cstheme="minorHAns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BAB0" w14:textId="77777777" w:rsidR="00B53AD8" w:rsidRDefault="00B53AD8" w:rsidP="00FB0A66">
      <w:pPr>
        <w:spacing w:after="0" w:line="240" w:lineRule="auto"/>
      </w:pPr>
      <w:r>
        <w:separator/>
      </w:r>
    </w:p>
  </w:footnote>
  <w:footnote w:type="continuationSeparator" w:id="0">
    <w:p w14:paraId="15EBFC51" w14:textId="77777777" w:rsidR="00B53AD8" w:rsidRDefault="00B53AD8" w:rsidP="00FB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65926"/>
    <w:multiLevelType w:val="hybridMultilevel"/>
    <w:tmpl w:val="27041D6E"/>
    <w:lvl w:ilvl="0" w:tplc="33FA6BB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tzQwMTIxMTc2MDBV0lEKTi0uzszPAykwrAUAgdiJoSwAAAA="/>
  </w:docVars>
  <w:rsids>
    <w:rsidRoot w:val="00E218F7"/>
    <w:rsid w:val="00462841"/>
    <w:rsid w:val="00B53AD8"/>
    <w:rsid w:val="00E218F7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89DE"/>
  <w15:docId w15:val="{BEC0D1A4-93A8-4428-8FAC-E52F4CE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66"/>
  </w:style>
  <w:style w:type="paragraph" w:styleId="Footer">
    <w:name w:val="footer"/>
    <w:basedOn w:val="Normal"/>
    <w:link w:val="FooterChar"/>
    <w:uiPriority w:val="99"/>
    <w:unhideWhenUsed/>
    <w:rsid w:val="00F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carag</dc:creator>
  <cp:keywords/>
  <dc:description/>
  <cp:lastModifiedBy>Ben Crawford</cp:lastModifiedBy>
  <cp:revision>2</cp:revision>
  <cp:lastPrinted>2008-07-23T20:23:00Z</cp:lastPrinted>
  <dcterms:created xsi:type="dcterms:W3CDTF">2008-07-23T20:22:00Z</dcterms:created>
  <dcterms:modified xsi:type="dcterms:W3CDTF">2020-07-04T23:31:00Z</dcterms:modified>
</cp:coreProperties>
</file>